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694FA" w14:textId="77777777" w:rsidR="00BC666F" w:rsidRDefault="00BC666F">
      <w:pPr>
        <w:spacing w:before="280" w:after="280"/>
        <w:jc w:val="center"/>
        <w:rPr>
          <w:rFonts w:ascii="Arial" w:hAnsi="Arial"/>
          <w:b/>
          <w:color w:val="0C356A"/>
          <w:sz w:val="28"/>
        </w:rPr>
      </w:pPr>
    </w:p>
    <w:p w14:paraId="4BA0FD86" w14:textId="77777777" w:rsidR="00BC666F" w:rsidRDefault="00BC666F" w:rsidP="00BC666F">
      <w:pPr>
        <w:spacing w:after="0"/>
        <w:ind w:right="34"/>
        <w:jc w:val="center"/>
        <w:rPr>
          <w:b/>
        </w:rPr>
      </w:pPr>
    </w:p>
    <w:p w14:paraId="7A2ADA96" w14:textId="77777777" w:rsidR="00BC666F" w:rsidRDefault="00BC666F" w:rsidP="00BC666F">
      <w:pPr>
        <w:spacing w:after="0"/>
        <w:ind w:right="34"/>
        <w:jc w:val="center"/>
        <w:rPr>
          <w:b/>
        </w:rPr>
      </w:pPr>
    </w:p>
    <w:p w14:paraId="5910B5AF" w14:textId="77777777" w:rsidR="00BC666F" w:rsidRDefault="00BC666F" w:rsidP="00BC666F">
      <w:pPr>
        <w:spacing w:after="0"/>
        <w:ind w:right="34"/>
        <w:jc w:val="center"/>
        <w:rPr>
          <w:b/>
        </w:rPr>
      </w:pPr>
    </w:p>
    <w:p w14:paraId="7116EAE4" w14:textId="77777777" w:rsidR="00BC666F" w:rsidRDefault="00BC666F" w:rsidP="00BC666F">
      <w:pPr>
        <w:pBdr>
          <w:top w:val="single" w:sz="16" w:space="0" w:color="4F81BD"/>
          <w:left w:val="single" w:sz="16" w:space="0" w:color="4F81BD"/>
          <w:bottom w:val="single" w:sz="16" w:space="0" w:color="4F81BD"/>
          <w:right w:val="single" w:sz="16" w:space="0" w:color="4F81BD"/>
        </w:pBdr>
        <w:spacing w:after="622"/>
        <w:ind w:right="829"/>
        <w:jc w:val="right"/>
      </w:pPr>
      <w:r>
        <w:rPr>
          <w:b/>
        </w:rPr>
        <w:t xml:space="preserve">SCUOLA DELL’INFANZIA </w:t>
      </w:r>
    </w:p>
    <w:p w14:paraId="173E1162" w14:textId="10126B37" w:rsidR="00BC666F" w:rsidRDefault="00BC666F" w:rsidP="00BC666F">
      <w:pPr>
        <w:pStyle w:val="Testopredefinito1"/>
        <w:tabs>
          <w:tab w:val="center" w:pos="4401"/>
          <w:tab w:val="left" w:pos="10080"/>
        </w:tabs>
        <w:ind w:right="-442"/>
        <w:rPr>
          <w:rFonts w:ascii="Garamond" w:hAnsi="Garamond" w:cs="Arial"/>
          <w:b/>
          <w:bCs/>
          <w:color w:val="002060"/>
          <w:sz w:val="40"/>
          <w:szCs w:val="40"/>
        </w:rPr>
      </w:pPr>
      <w:bookmarkStart w:id="0" w:name="_Hlk73012439"/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6F95CE5B" wp14:editId="4C0FAAA5">
            <wp:simplePos x="0" y="0"/>
            <wp:positionH relativeFrom="page">
              <wp:posOffset>990600</wp:posOffset>
            </wp:positionH>
            <wp:positionV relativeFrom="page">
              <wp:posOffset>304800</wp:posOffset>
            </wp:positionV>
            <wp:extent cx="5591175" cy="409575"/>
            <wp:effectExtent l="0" t="0" r="9525" b="9525"/>
            <wp:wrapNone/>
            <wp:docPr id="9171327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DAD73" w14:textId="34D52B0C" w:rsidR="00BC666F" w:rsidRDefault="00BC666F" w:rsidP="00BC666F">
      <w:pPr>
        <w:pStyle w:val="Testopredefinito1"/>
        <w:tabs>
          <w:tab w:val="center" w:pos="4401"/>
          <w:tab w:val="left" w:pos="7260"/>
        </w:tabs>
        <w:ind w:right="-442"/>
        <w:rPr>
          <w:rFonts w:ascii="Garamond" w:hAnsi="Garamond" w:cs="Arial"/>
          <w:b/>
          <w:bCs/>
          <w:color w:val="002060"/>
          <w:sz w:val="40"/>
          <w:szCs w:val="40"/>
        </w:rPr>
      </w:pPr>
      <w:r>
        <w:rPr>
          <w:rFonts w:ascii="Garamond" w:hAnsi="Garamond" w:cs="Arial"/>
          <w:b/>
          <w:bCs/>
          <w:noProof/>
          <w:color w:val="002060"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611A6481" wp14:editId="0FE73B28">
            <wp:simplePos x="0" y="0"/>
            <wp:positionH relativeFrom="column">
              <wp:posOffset>318135</wp:posOffset>
            </wp:positionH>
            <wp:positionV relativeFrom="paragraph">
              <wp:posOffset>179705</wp:posOffset>
            </wp:positionV>
            <wp:extent cx="844550" cy="857250"/>
            <wp:effectExtent l="0" t="0" r="0" b="0"/>
            <wp:wrapNone/>
            <wp:docPr id="5902554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 w:cs="Arial"/>
          <w:b/>
          <w:bCs/>
          <w:noProof/>
          <w:color w:val="002060"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4C8E94FC" wp14:editId="4ECA6410">
            <wp:simplePos x="0" y="0"/>
            <wp:positionH relativeFrom="column">
              <wp:posOffset>5175250</wp:posOffset>
            </wp:positionH>
            <wp:positionV relativeFrom="paragraph">
              <wp:posOffset>179705</wp:posOffset>
            </wp:positionV>
            <wp:extent cx="657225" cy="733425"/>
            <wp:effectExtent l="0" t="0" r="9525" b="9525"/>
            <wp:wrapNone/>
            <wp:docPr id="89197051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 w:cs="Arial"/>
          <w:b/>
          <w:bCs/>
          <w:color w:val="002060"/>
          <w:sz w:val="40"/>
          <w:szCs w:val="40"/>
        </w:rPr>
        <w:t xml:space="preserve">    </w:t>
      </w:r>
      <w:r>
        <w:rPr>
          <w:rFonts w:ascii="Garamond" w:hAnsi="Garamond" w:cs="Arial"/>
          <w:b/>
          <w:bCs/>
          <w:color w:val="002060"/>
          <w:sz w:val="40"/>
          <w:szCs w:val="40"/>
        </w:rPr>
        <w:tab/>
        <w:t xml:space="preserve">         </w:t>
      </w:r>
      <w:r w:rsidRPr="008B3288">
        <w:rPr>
          <w:rFonts w:ascii="Garamond" w:hAnsi="Garamond" w:cs="Arial"/>
          <w:b/>
          <w:noProof/>
          <w:color w:val="002060"/>
          <w:sz w:val="40"/>
          <w:szCs w:val="40"/>
          <w:lang w:val="it-IT" w:eastAsia="it-IT"/>
        </w:rPr>
        <w:drawing>
          <wp:inline distT="0" distB="0" distL="0" distR="0" wp14:anchorId="14F66583" wp14:editId="2FFB5877">
            <wp:extent cx="2278380" cy="701040"/>
            <wp:effectExtent l="0" t="0" r="7620" b="3810"/>
            <wp:docPr id="4617298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 w:cs="Arial"/>
          <w:b/>
          <w:bCs/>
          <w:color w:val="002060"/>
          <w:sz w:val="40"/>
          <w:szCs w:val="40"/>
        </w:rPr>
        <w:tab/>
      </w:r>
    </w:p>
    <w:p w14:paraId="4A63EE3E" w14:textId="77777777" w:rsidR="00BC666F" w:rsidRPr="002B21F2" w:rsidRDefault="00BC666F" w:rsidP="00BC666F">
      <w:pPr>
        <w:pStyle w:val="Testopredefinito1"/>
        <w:tabs>
          <w:tab w:val="left" w:pos="10080"/>
        </w:tabs>
        <w:ind w:right="-442"/>
        <w:rPr>
          <w:rFonts w:ascii="Garamond" w:hAnsi="Garamond" w:cs="Arial"/>
          <w:b/>
          <w:bCs/>
          <w:color w:val="365F91"/>
          <w:sz w:val="28"/>
          <w:szCs w:val="28"/>
          <w:lang w:val="it-IT"/>
        </w:rPr>
      </w:pPr>
      <w:r>
        <w:rPr>
          <w:rFonts w:ascii="Garamond" w:hAnsi="Garamond" w:cs="Arial"/>
          <w:b/>
          <w:bCs/>
          <w:color w:val="365F91"/>
        </w:rPr>
        <w:t xml:space="preserve">                                                   </w:t>
      </w:r>
      <w:r w:rsidRPr="002B21F2">
        <w:rPr>
          <w:rFonts w:ascii="Garamond" w:hAnsi="Garamond" w:cs="Arial"/>
          <w:b/>
          <w:bCs/>
          <w:color w:val="365F91"/>
          <w:sz w:val="28"/>
          <w:szCs w:val="28"/>
          <w:lang w:val="it-IT"/>
        </w:rPr>
        <w:t>ISTITUTO COMPRENSIVO</w:t>
      </w:r>
    </w:p>
    <w:p w14:paraId="76B795B7" w14:textId="77777777" w:rsidR="00BC666F" w:rsidRPr="002B21F2" w:rsidRDefault="00BC666F" w:rsidP="00BC666F">
      <w:pPr>
        <w:pStyle w:val="Testopredefinito1"/>
        <w:tabs>
          <w:tab w:val="left" w:pos="10080"/>
        </w:tabs>
        <w:ind w:right="-442"/>
        <w:rPr>
          <w:rFonts w:ascii="Garamond" w:hAnsi="Garamond" w:cs="Arial"/>
          <w:b/>
          <w:bCs/>
          <w:color w:val="365F91"/>
          <w:sz w:val="28"/>
          <w:szCs w:val="28"/>
          <w:lang w:val="it-IT"/>
        </w:rPr>
      </w:pPr>
      <w:r w:rsidRPr="002B21F2">
        <w:rPr>
          <w:rFonts w:ascii="Garamond" w:hAnsi="Garamond" w:cs="Arial"/>
          <w:b/>
          <w:bCs/>
          <w:color w:val="365F91"/>
          <w:sz w:val="28"/>
          <w:szCs w:val="28"/>
          <w:lang w:val="it-IT"/>
        </w:rPr>
        <w:t xml:space="preserve">                                      4 DE LAUZIERES DI PORTICI (NA)</w:t>
      </w:r>
    </w:p>
    <w:p w14:paraId="7BF77B79" w14:textId="77777777" w:rsidR="00BC666F" w:rsidRPr="002B21F2" w:rsidRDefault="00BC666F" w:rsidP="00BC666F">
      <w:pPr>
        <w:pStyle w:val="Testopredefinito1"/>
        <w:tabs>
          <w:tab w:val="left" w:pos="9781"/>
        </w:tabs>
        <w:ind w:left="-284" w:right="-442"/>
        <w:contextualSpacing/>
        <w:jc w:val="center"/>
        <w:rPr>
          <w:rFonts w:ascii="Tw Cen MT" w:hAnsi="Tw Cen MT"/>
          <w:color w:val="365F91"/>
          <w:sz w:val="14"/>
          <w:szCs w:val="14"/>
          <w:lang w:val="it-IT"/>
        </w:rPr>
      </w:pPr>
      <w:r w:rsidRPr="002B21F2">
        <w:rPr>
          <w:rFonts w:ascii="Tw Cen MT" w:hAnsi="Tw Cen MT"/>
          <w:color w:val="365F91"/>
          <w:sz w:val="14"/>
          <w:szCs w:val="14"/>
          <w:lang w:val="it-IT"/>
        </w:rPr>
        <w:t xml:space="preserve">Via Salute, 45 - 80055 Portici (Na) - Tel. 081 2133240 </w:t>
      </w:r>
      <w:r w:rsidRPr="002B21F2">
        <w:rPr>
          <w:color w:val="365F91"/>
          <w:sz w:val="14"/>
          <w:szCs w:val="14"/>
          <w:lang w:val="it-IT"/>
        </w:rPr>
        <w:t>-</w:t>
      </w:r>
      <w:r w:rsidRPr="002B21F2">
        <w:rPr>
          <w:rFonts w:ascii="Tw Cen MT" w:hAnsi="Tw Cen MT"/>
          <w:color w:val="365F91"/>
          <w:sz w:val="14"/>
          <w:szCs w:val="14"/>
          <w:lang w:val="it-IT"/>
        </w:rPr>
        <w:t xml:space="preserve"> C.F. 80020500635 - C.M. NAIC8CC008</w:t>
      </w:r>
    </w:p>
    <w:p w14:paraId="6048C3AC" w14:textId="77777777" w:rsidR="00BC666F" w:rsidRPr="0094188C" w:rsidRDefault="00BC666F" w:rsidP="00BC666F">
      <w:pPr>
        <w:pStyle w:val="Testopredefinito1"/>
        <w:tabs>
          <w:tab w:val="left" w:pos="9781"/>
        </w:tabs>
        <w:ind w:left="-284" w:right="-143"/>
        <w:contextualSpacing/>
        <w:jc w:val="center"/>
        <w:rPr>
          <w:rFonts w:ascii="Palace Script MT" w:hAnsi="Palace Script MT"/>
          <w:b/>
          <w:bCs/>
          <w:color w:val="365F91"/>
          <w:sz w:val="14"/>
          <w:szCs w:val="14"/>
          <w:lang w:val="it-IT"/>
        </w:rPr>
      </w:pPr>
      <w:r w:rsidRPr="002B21F2">
        <w:rPr>
          <w:rFonts w:ascii="Tw Cen MT" w:hAnsi="Tw Cen MT"/>
          <w:color w:val="365F91"/>
          <w:sz w:val="14"/>
          <w:szCs w:val="14"/>
          <w:lang w:val="it-IT"/>
        </w:rPr>
        <w:t xml:space="preserve">E-mail: </w:t>
      </w:r>
      <w:hyperlink r:id="rId10" w:history="1">
        <w:r w:rsidRPr="002B21F2">
          <w:rPr>
            <w:rStyle w:val="Collegamentoipertestuale"/>
            <w:rFonts w:ascii="Tw Cen MT" w:hAnsi="Tw Cen MT"/>
            <w:sz w:val="14"/>
            <w:szCs w:val="14"/>
            <w:lang w:val="it-IT"/>
          </w:rPr>
          <w:t>naic8cc008@istruzione.it</w:t>
        </w:r>
      </w:hyperlink>
      <w:r w:rsidRPr="002B21F2">
        <w:rPr>
          <w:rFonts w:ascii="Tw Cen MT" w:hAnsi="Tw Cen MT"/>
          <w:color w:val="365F91"/>
          <w:sz w:val="14"/>
          <w:szCs w:val="14"/>
          <w:lang w:val="it-IT"/>
        </w:rPr>
        <w:t xml:space="preserve"> – Pec: </w:t>
      </w:r>
      <w:hyperlink r:id="rId11" w:history="1">
        <w:r w:rsidRPr="002B21F2">
          <w:rPr>
            <w:rStyle w:val="Collegamentoipertestuale"/>
            <w:sz w:val="14"/>
            <w:szCs w:val="14"/>
            <w:lang w:val="it-IT"/>
          </w:rPr>
          <w:t>naic8cc008@pec.istruzione.it</w:t>
        </w:r>
      </w:hyperlink>
      <w:r w:rsidRPr="002B21F2">
        <w:rPr>
          <w:rFonts w:ascii="Tw Cen MT" w:hAnsi="Tw Cen MT"/>
          <w:color w:val="365F91"/>
          <w:sz w:val="14"/>
          <w:szCs w:val="14"/>
          <w:lang w:val="it-IT"/>
        </w:rPr>
        <w:t xml:space="preserve">  -  Sito Web: </w:t>
      </w:r>
      <w:hyperlink r:id="rId12" w:history="1">
        <w:r w:rsidRPr="002B21F2">
          <w:rPr>
            <w:rStyle w:val="Collegamentoipertestuale"/>
            <w:sz w:val="14"/>
            <w:szCs w:val="14"/>
            <w:lang w:val="it-IT"/>
          </w:rPr>
          <w:t>www.ic4delauzieresportici.edu.it</w:t>
        </w:r>
      </w:hyperlink>
    </w:p>
    <w:bookmarkEnd w:id="0"/>
    <w:p w14:paraId="62877AEB" w14:textId="77777777" w:rsidR="00BC666F" w:rsidRDefault="00BC666F" w:rsidP="00BC666F">
      <w:pPr>
        <w:spacing w:after="0"/>
        <w:ind w:right="34"/>
        <w:jc w:val="center"/>
        <w:rPr>
          <w:rFonts w:ascii="Times New Roman" w:eastAsia="Times New Roman" w:hAnsi="Times New Roman" w:cs="Times New Roman"/>
          <w:b/>
          <w:sz w:val="44"/>
        </w:rPr>
      </w:pPr>
    </w:p>
    <w:p w14:paraId="7EB861D6" w14:textId="5A5CC111" w:rsidR="00C32472" w:rsidRDefault="00000000" w:rsidP="00BC666F">
      <w:pPr>
        <w:spacing w:before="280" w:after="280"/>
        <w:jc w:val="center"/>
      </w:pPr>
      <w:r>
        <w:rPr>
          <w:rFonts w:ascii="Arial" w:hAnsi="Arial"/>
          <w:b/>
          <w:color w:val="0C356A"/>
          <w:sz w:val="28"/>
        </w:rPr>
        <w:t>GRIGLIA DI RILEVAZIONE E CONTINUITÀ BES</w:t>
      </w:r>
      <w:r>
        <w:rPr>
          <w:rFonts w:ascii="Arial" w:hAnsi="Arial"/>
          <w:b/>
          <w:color w:val="0C356A"/>
          <w:sz w:val="28"/>
        </w:rPr>
        <w:br/>
        <w:t>SCUOLA DELL'INFANZIA (5 ANNI)</w:t>
      </w:r>
      <w:r>
        <w:rPr>
          <w:rFonts w:ascii="Arial" w:hAnsi="Arial"/>
          <w:i/>
          <w:color w:val="2864B4"/>
          <w:sz w:val="19"/>
        </w:rPr>
        <w:br/>
      </w:r>
    </w:p>
    <w:p w14:paraId="028E37DF" w14:textId="77777777" w:rsidR="00C32472" w:rsidRDefault="00000000">
      <w:pPr>
        <w:spacing w:before="240" w:after="80"/>
      </w:pPr>
      <w:r>
        <w:rPr>
          <w:rFonts w:ascii="Arial" w:hAnsi="Arial"/>
          <w:b/>
          <w:color w:val="0C356A"/>
          <w:sz w:val="21"/>
        </w:rPr>
        <w:t>1. ANAGRAFICA DELL'ALUNNO/A E CONTESTO SCOLASTICO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C32472" w14:paraId="708DD8C4" w14:textId="77777777">
        <w:trPr>
          <w:jc w:val="center"/>
        </w:trPr>
        <w:tc>
          <w:tcPr>
            <w:tcW w:w="5112" w:type="dxa"/>
            <w:shd w:val="clear" w:color="auto" w:fill="FAFA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02137F" w14:textId="4735359E" w:rsidR="00C32472" w:rsidRDefault="00256B43">
            <w:r>
              <w:rPr>
                <w:rFonts w:ascii="Arial" w:hAnsi="Arial"/>
                <w:b/>
                <w:color w:val="212529"/>
                <w:sz w:val="18"/>
              </w:rPr>
              <w:t xml:space="preserve">Alunni/a: </w:t>
            </w:r>
            <w:r>
              <w:rPr>
                <w:rFonts w:ascii="Arial" w:hAnsi="Arial"/>
                <w:color w:val="505050"/>
                <w:sz w:val="18"/>
              </w:rPr>
              <w:t xml:space="preserve"> </w:t>
            </w:r>
          </w:p>
        </w:tc>
        <w:tc>
          <w:tcPr>
            <w:tcW w:w="5112" w:type="dxa"/>
            <w:shd w:val="clear" w:color="auto" w:fill="FAFA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B2AC6E" w14:textId="77777777" w:rsidR="00C32472" w:rsidRDefault="00000000">
            <w:r>
              <w:rPr>
                <w:rFonts w:ascii="Arial" w:hAnsi="Arial"/>
                <w:b/>
                <w:color w:val="212529"/>
                <w:sz w:val="18"/>
              </w:rPr>
              <w:t xml:space="preserve">Data di Nascita: </w:t>
            </w:r>
            <w:r>
              <w:rPr>
                <w:rFonts w:ascii="Arial" w:hAnsi="Arial"/>
                <w:color w:val="505050"/>
                <w:sz w:val="18"/>
              </w:rPr>
              <w:t xml:space="preserve"> </w:t>
            </w:r>
          </w:p>
        </w:tc>
      </w:tr>
      <w:tr w:rsidR="00C32472" w14:paraId="0F8D7F56" w14:textId="77777777">
        <w:trPr>
          <w:jc w:val="center"/>
        </w:trPr>
        <w:tc>
          <w:tcPr>
            <w:tcW w:w="5112" w:type="dxa"/>
            <w:shd w:val="clear" w:color="auto" w:fill="FAFA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C1CB1F" w14:textId="77777777" w:rsidR="00C32472" w:rsidRDefault="00000000">
            <w:r>
              <w:rPr>
                <w:rFonts w:ascii="Arial" w:hAnsi="Arial"/>
                <w:b/>
                <w:color w:val="212529"/>
                <w:sz w:val="18"/>
              </w:rPr>
              <w:t xml:space="preserve">Plesso Infanzia: </w:t>
            </w:r>
            <w:r>
              <w:rPr>
                <w:rFonts w:ascii="Arial" w:hAnsi="Arial"/>
                <w:color w:val="505050"/>
                <w:sz w:val="18"/>
              </w:rPr>
              <w:t>Via Salute / Dalbono / Gradoni</w:t>
            </w:r>
          </w:p>
        </w:tc>
        <w:tc>
          <w:tcPr>
            <w:tcW w:w="5112" w:type="dxa"/>
            <w:shd w:val="clear" w:color="auto" w:fill="FAFA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9A17BE" w14:textId="59101E06" w:rsidR="00C32472" w:rsidRDefault="00000000">
            <w:r>
              <w:rPr>
                <w:rFonts w:ascii="Arial" w:hAnsi="Arial"/>
                <w:b/>
                <w:color w:val="212529"/>
                <w:sz w:val="18"/>
              </w:rPr>
              <w:t>Sezion</w:t>
            </w:r>
            <w:r w:rsidR="00256B43">
              <w:rPr>
                <w:rFonts w:ascii="Arial" w:hAnsi="Arial"/>
                <w:b/>
                <w:color w:val="212529"/>
                <w:sz w:val="18"/>
              </w:rPr>
              <w:t xml:space="preserve">e </w:t>
            </w:r>
            <w:r w:rsidR="00505C30">
              <w:rPr>
                <w:rFonts w:ascii="Arial" w:hAnsi="Arial"/>
                <w:b/>
                <w:color w:val="212529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12529"/>
                <w:sz w:val="18"/>
              </w:rPr>
              <w:t xml:space="preserve"> (Anni): </w:t>
            </w:r>
            <w:r>
              <w:rPr>
                <w:rFonts w:ascii="Arial" w:hAnsi="Arial"/>
                <w:color w:val="505050"/>
                <w:sz w:val="18"/>
              </w:rPr>
              <w:t xml:space="preserve"> </w:t>
            </w:r>
          </w:p>
        </w:tc>
      </w:tr>
      <w:tr w:rsidR="00C32472" w14:paraId="7E87F71B" w14:textId="77777777">
        <w:trPr>
          <w:jc w:val="center"/>
        </w:trPr>
        <w:tc>
          <w:tcPr>
            <w:tcW w:w="5112" w:type="dxa"/>
            <w:shd w:val="clear" w:color="auto" w:fill="FAFA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5AB945" w14:textId="77777777" w:rsidR="00C32472" w:rsidRDefault="00000000">
            <w:r>
              <w:rPr>
                <w:rFonts w:ascii="Arial" w:hAnsi="Arial"/>
                <w:b/>
                <w:color w:val="212529"/>
                <w:sz w:val="18"/>
              </w:rPr>
              <w:t xml:space="preserve">Docenti di Sezione: </w:t>
            </w:r>
            <w:r>
              <w:rPr>
                <w:rFonts w:ascii="Arial" w:hAnsi="Arial"/>
                <w:color w:val="505050"/>
                <w:sz w:val="18"/>
              </w:rPr>
              <w:t xml:space="preserve"> </w:t>
            </w:r>
          </w:p>
        </w:tc>
        <w:tc>
          <w:tcPr>
            <w:tcW w:w="5112" w:type="dxa"/>
            <w:shd w:val="clear" w:color="auto" w:fill="FAFA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8265CB" w14:textId="4FCD0E7B" w:rsidR="00C32472" w:rsidRDefault="00000000">
            <w:r>
              <w:rPr>
                <w:rFonts w:ascii="Arial" w:hAnsi="Arial"/>
                <w:b/>
                <w:color w:val="212529"/>
                <w:sz w:val="18"/>
              </w:rPr>
              <w:t xml:space="preserve">Anno Scolastico: </w:t>
            </w:r>
          </w:p>
        </w:tc>
      </w:tr>
    </w:tbl>
    <w:p w14:paraId="411FC942" w14:textId="77777777" w:rsidR="00C32472" w:rsidRDefault="00000000">
      <w:pPr>
        <w:spacing w:before="240" w:after="80"/>
      </w:pPr>
      <w:r>
        <w:rPr>
          <w:rFonts w:ascii="Arial" w:hAnsi="Arial"/>
          <w:b/>
          <w:color w:val="0C356A"/>
          <w:sz w:val="21"/>
        </w:rPr>
        <w:t>2. QUADRO DELLA FRAGILITÀ / AREA DI RILEVAZIONE BES</w:t>
      </w:r>
    </w:p>
    <w:p w14:paraId="7B78CBF4" w14:textId="77777777" w:rsidR="00C32472" w:rsidRDefault="00000000">
      <w:pPr>
        <w:spacing w:after="120"/>
      </w:pPr>
      <w:r>
        <w:rPr>
          <w:rFonts w:ascii="Arial" w:hAnsi="Arial"/>
          <w:sz w:val="18"/>
        </w:rPr>
        <w:t>Indicare l'area di fragilità prevalente emersa dall'osservazione sistematica della scuola dell'infanzia, con l'obiettivo di trasmettere un quadro chiaro ed immediato ai docenti della Scuola Primaria per il raccordo di continuità:</w:t>
      </w:r>
    </w:p>
    <w:p w14:paraId="64354DD1" w14:textId="77777777" w:rsidR="00C32472" w:rsidRDefault="00000000">
      <w:pPr>
        <w:spacing w:after="60"/>
        <w:ind w:left="216"/>
      </w:pPr>
      <w:r>
        <w:rPr>
          <w:rFonts w:ascii="Arial" w:hAnsi="Arial"/>
          <w:b/>
          <w:color w:val="212529"/>
          <w:sz w:val="18"/>
        </w:rPr>
        <w:t>☐  Fragilità nell'Area del Linguaggio e della Comunicazione (espressiva e/o comprensione)</w:t>
      </w:r>
    </w:p>
    <w:p w14:paraId="6BF746A1" w14:textId="77777777" w:rsidR="00C32472" w:rsidRDefault="00000000">
      <w:pPr>
        <w:spacing w:after="60"/>
        <w:ind w:left="216"/>
      </w:pPr>
      <w:r>
        <w:rPr>
          <w:rFonts w:ascii="Arial" w:hAnsi="Arial"/>
          <w:b/>
          <w:color w:val="212529"/>
          <w:sz w:val="18"/>
        </w:rPr>
        <w:t>☐  Fragilità nell'Area della Coordinazione Motoria, Spaziale e Grafo-motoria</w:t>
      </w:r>
    </w:p>
    <w:p w14:paraId="085D8A6C" w14:textId="77777777" w:rsidR="00C32472" w:rsidRDefault="00000000">
      <w:pPr>
        <w:spacing w:after="60"/>
        <w:ind w:left="216"/>
      </w:pPr>
      <w:r>
        <w:rPr>
          <w:rFonts w:ascii="Arial" w:hAnsi="Arial"/>
          <w:b/>
          <w:color w:val="212529"/>
          <w:sz w:val="18"/>
        </w:rPr>
        <w:t>☐  Fragilità nell'Area Relazionale, Emotiva, del Comportamento e dell'Integrazione</w:t>
      </w:r>
    </w:p>
    <w:p w14:paraId="0794157F" w14:textId="77777777" w:rsidR="00C32472" w:rsidRDefault="00000000">
      <w:pPr>
        <w:spacing w:after="60"/>
        <w:ind w:left="216"/>
      </w:pPr>
      <w:r>
        <w:rPr>
          <w:rFonts w:ascii="Arial" w:hAnsi="Arial"/>
          <w:b/>
          <w:color w:val="212529"/>
          <w:sz w:val="18"/>
        </w:rPr>
        <w:t>☐  Fragilità nell'Area Socio-Culturale, Linguistica (alunno non italofono) o Svantaggio Ambientale</w:t>
      </w:r>
    </w:p>
    <w:p w14:paraId="57096ED2" w14:textId="77777777" w:rsidR="00C32472" w:rsidRDefault="00000000">
      <w:pPr>
        <w:spacing w:after="60"/>
        <w:ind w:left="216"/>
      </w:pPr>
      <w:r>
        <w:rPr>
          <w:rFonts w:ascii="Arial" w:hAnsi="Arial"/>
          <w:b/>
          <w:color w:val="212529"/>
          <w:sz w:val="18"/>
        </w:rPr>
        <w:t>☐  Alunno con disabilità certificata o in fase di accertamento (L. 104/92)</w:t>
      </w:r>
    </w:p>
    <w:p w14:paraId="1FED4548" w14:textId="76219F76" w:rsidR="00C32472" w:rsidRDefault="00000000">
      <w:pPr>
        <w:spacing w:before="240" w:after="80"/>
      </w:pPr>
      <w:r>
        <w:rPr>
          <w:rFonts w:ascii="Arial" w:hAnsi="Arial"/>
          <w:b/>
          <w:color w:val="0C356A"/>
          <w:sz w:val="21"/>
        </w:rPr>
        <w:t>3. QUADRO OSSERVATIVO</w:t>
      </w:r>
    </w:p>
    <w:p w14:paraId="6C87B092" w14:textId="77777777" w:rsidR="00C32472" w:rsidRDefault="00000000">
      <w:pPr>
        <w:spacing w:after="120"/>
      </w:pPr>
      <w:r>
        <w:rPr>
          <w:rFonts w:ascii="Arial" w:hAnsi="Arial"/>
          <w:i/>
          <w:color w:val="646464"/>
          <w:sz w:val="16"/>
        </w:rPr>
        <w:t>Legenda Livelli di Sviluppo:  1 = Difficoltà marcata / Non emerso | 2 = In via di prima acquisizione (con supporto) | 3 = Parzialmente acquisito | 4 = Acquisito in autonomia</w:t>
      </w:r>
    </w:p>
    <w:p w14:paraId="2C8DD3F1" w14:textId="77777777" w:rsidR="00C32472" w:rsidRDefault="00000000">
      <w:pPr>
        <w:spacing w:before="160" w:after="60"/>
      </w:pPr>
      <w:r>
        <w:rPr>
          <w:rFonts w:ascii="Arial" w:hAnsi="Arial"/>
          <w:b/>
          <w:color w:val="2864B4"/>
          <w:sz w:val="19"/>
        </w:rPr>
        <w:t>DIMENSIONE 1: SOCIALIZZAZIONE, INTERAZIONE E RELAZIONE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68"/>
        <w:gridCol w:w="864"/>
        <w:gridCol w:w="864"/>
        <w:gridCol w:w="864"/>
        <w:gridCol w:w="864"/>
      </w:tblGrid>
      <w:tr w:rsidR="00C32472" w14:paraId="74361FC4" w14:textId="77777777">
        <w:trPr>
          <w:jc w:val="center"/>
        </w:trPr>
        <w:tc>
          <w:tcPr>
            <w:tcW w:w="6768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08849D" w14:textId="77777777" w:rsidR="00C32472" w:rsidRDefault="00000000"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Indicatori di Osservazione per la Continuità Primaria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D4607D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1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867300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2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F6ADCE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3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767367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4</w:t>
            </w:r>
          </w:p>
        </w:tc>
      </w:tr>
      <w:tr w:rsidR="00C32472" w14:paraId="19CEFBD9" w14:textId="77777777">
        <w:trPr>
          <w:jc w:val="center"/>
        </w:trPr>
        <w:tc>
          <w:tcPr>
            <w:tcW w:w="6768" w:type="dxa"/>
            <w:shd w:val="clear" w:color="auto" w:fill="FFFFF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6D8B07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1.1 Interagisce e condivide il gioco con i pari durante le attività libere e di gruppo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47B69E1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D99AA83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B2F5242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17392AF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  <w:tr w:rsidR="00C32472" w14:paraId="54B4C266" w14:textId="77777777">
        <w:trPr>
          <w:jc w:val="center"/>
        </w:trPr>
        <w:tc>
          <w:tcPr>
            <w:tcW w:w="6768" w:type="dxa"/>
            <w:shd w:val="clear" w:color="auto" w:fill="F8FAFC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A0771E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1.2 Rispetta le regole della sezione, le routine scolastiche ed accetta i tempi di attesa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B069816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70543D5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00812ED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0CAF20E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  <w:tr w:rsidR="00C32472" w14:paraId="556F5495" w14:textId="77777777">
        <w:trPr>
          <w:jc w:val="center"/>
        </w:trPr>
        <w:tc>
          <w:tcPr>
            <w:tcW w:w="6768" w:type="dxa"/>
            <w:shd w:val="clear" w:color="auto" w:fill="FFFFF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92AF8D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1.3 Stabilisce una relazione di fiducia con le maestre e si rivolge all'adulto in caso di necessità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7658EA9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E1ECC72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E963690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3B8039C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  <w:tr w:rsidR="00C32472" w14:paraId="694E3472" w14:textId="77777777">
        <w:trPr>
          <w:jc w:val="center"/>
        </w:trPr>
        <w:tc>
          <w:tcPr>
            <w:tcW w:w="6768" w:type="dxa"/>
            <w:shd w:val="clear" w:color="auto" w:fill="F8FAFC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0CBAF6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1.4 Riconosce, gestisce ed esprime le proprie emozioni ed i propri stati d'animo in modo adeguato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26D3940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33A0379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3A40DC6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7B15671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</w:tbl>
    <w:p w14:paraId="783EDBF1" w14:textId="77777777" w:rsidR="00C32472" w:rsidRDefault="00000000">
      <w:pPr>
        <w:spacing w:before="160" w:after="60"/>
      </w:pPr>
      <w:r>
        <w:rPr>
          <w:rFonts w:ascii="Arial" w:hAnsi="Arial"/>
          <w:b/>
          <w:color w:val="2864B4"/>
          <w:sz w:val="19"/>
        </w:rPr>
        <w:t>DIMENSIONE 2: COMUNICAZIONE E LINGUAGGIO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68"/>
        <w:gridCol w:w="864"/>
        <w:gridCol w:w="864"/>
        <w:gridCol w:w="864"/>
        <w:gridCol w:w="864"/>
      </w:tblGrid>
      <w:tr w:rsidR="00C32472" w14:paraId="3197EDE7" w14:textId="77777777">
        <w:trPr>
          <w:jc w:val="center"/>
        </w:trPr>
        <w:tc>
          <w:tcPr>
            <w:tcW w:w="6768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88A749" w14:textId="77777777" w:rsidR="00C32472" w:rsidRDefault="00000000">
            <w:r>
              <w:rPr>
                <w:rFonts w:ascii="Arial" w:hAnsi="Arial"/>
                <w:b/>
                <w:color w:val="FFFFFF"/>
                <w:sz w:val="17"/>
              </w:rPr>
              <w:t>Indicatori di Osservazione per la Continuità Primaria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86635F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1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9F3B21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2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AC5881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3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CBF58D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4</w:t>
            </w:r>
          </w:p>
        </w:tc>
      </w:tr>
      <w:tr w:rsidR="00C32472" w14:paraId="44BC3282" w14:textId="77777777">
        <w:trPr>
          <w:jc w:val="center"/>
        </w:trPr>
        <w:tc>
          <w:tcPr>
            <w:tcW w:w="6768" w:type="dxa"/>
            <w:shd w:val="clear" w:color="auto" w:fill="FFFFF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8E7BEE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2.1 Comprende consegne verbali della vita quotidiana (semplici e sequenziali)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1351819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CEA7198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9148718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38F8A5F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  <w:tr w:rsidR="00C32472" w14:paraId="7B24834F" w14:textId="77777777">
        <w:trPr>
          <w:jc w:val="center"/>
        </w:trPr>
        <w:tc>
          <w:tcPr>
            <w:tcW w:w="6768" w:type="dxa"/>
            <w:shd w:val="clear" w:color="auto" w:fill="F8FAFC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EA7075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2.2 Esprime bisogni, desideri, racconti ed esperienze attraverso il linguaggio verbale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6E8FA10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2CE358B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BE8FE79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4772DCA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  <w:tr w:rsidR="00C32472" w14:paraId="6E6153B5" w14:textId="77777777">
        <w:trPr>
          <w:jc w:val="center"/>
        </w:trPr>
        <w:tc>
          <w:tcPr>
            <w:tcW w:w="6768" w:type="dxa"/>
            <w:shd w:val="clear" w:color="auto" w:fill="FFFFF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CE613D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2.3 La produzione fonetica e la strutturazione della frase risultano chiare e comprensibili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2753E9A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6EF3A76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2A2BAA2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7DE8356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  <w:tr w:rsidR="00C32472" w14:paraId="5DCBA9AC" w14:textId="77777777">
        <w:trPr>
          <w:jc w:val="center"/>
        </w:trPr>
        <w:tc>
          <w:tcPr>
            <w:tcW w:w="6768" w:type="dxa"/>
            <w:shd w:val="clear" w:color="auto" w:fill="F8FAFC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D532F4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2.4 Utilizza la comunicazione non verbale e gestuale per integrare o sostenere il messaggio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C107934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F06B36D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F1E603F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B5F3046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</w:tbl>
    <w:p w14:paraId="693906D2" w14:textId="77777777" w:rsidR="00C32472" w:rsidRDefault="00000000">
      <w:pPr>
        <w:spacing w:before="160" w:after="60"/>
      </w:pPr>
      <w:r>
        <w:rPr>
          <w:rFonts w:ascii="Arial" w:hAnsi="Arial"/>
          <w:b/>
          <w:color w:val="2864B4"/>
          <w:sz w:val="19"/>
        </w:rPr>
        <w:t>DIMENSIONE 3: AUTONOMIA ED ORIENTAMENTO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68"/>
        <w:gridCol w:w="864"/>
        <w:gridCol w:w="864"/>
        <w:gridCol w:w="864"/>
        <w:gridCol w:w="864"/>
      </w:tblGrid>
      <w:tr w:rsidR="00C32472" w14:paraId="4C78E04F" w14:textId="77777777">
        <w:trPr>
          <w:jc w:val="center"/>
        </w:trPr>
        <w:tc>
          <w:tcPr>
            <w:tcW w:w="6768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C7903D" w14:textId="77777777" w:rsidR="00C32472" w:rsidRDefault="00000000">
            <w:r>
              <w:rPr>
                <w:rFonts w:ascii="Arial" w:hAnsi="Arial"/>
                <w:b/>
                <w:color w:val="FFFFFF"/>
                <w:sz w:val="17"/>
              </w:rPr>
              <w:t>Indicatori di Osservazione per la Continuità Primaria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F547DB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1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D27246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2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76DFD8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3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76110D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4</w:t>
            </w:r>
          </w:p>
        </w:tc>
      </w:tr>
      <w:tr w:rsidR="00C32472" w14:paraId="460B0A95" w14:textId="77777777">
        <w:trPr>
          <w:jc w:val="center"/>
        </w:trPr>
        <w:tc>
          <w:tcPr>
            <w:tcW w:w="6768" w:type="dxa"/>
            <w:shd w:val="clear" w:color="auto" w:fill="FFFFF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422691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3.1 Cura l'igiene personale, gestisce i propri effetti personali ed il momento della mensa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8CE7540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374D34A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3DAC32E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A7E9AF2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  <w:tr w:rsidR="00C32472" w14:paraId="4E67572D" w14:textId="77777777">
        <w:trPr>
          <w:jc w:val="center"/>
        </w:trPr>
        <w:tc>
          <w:tcPr>
            <w:tcW w:w="6768" w:type="dxa"/>
            <w:shd w:val="clear" w:color="auto" w:fill="F8FAFC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A1D9B6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3.2 Si orienta con sicurezza negli spazi del plesso (sezione, bagni, salone, giardino)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C29DDF4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D34B460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9F8C5CD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7C93E4A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  <w:tr w:rsidR="00C32472" w14:paraId="1560EF4A" w14:textId="77777777">
        <w:trPr>
          <w:jc w:val="center"/>
        </w:trPr>
        <w:tc>
          <w:tcPr>
            <w:tcW w:w="6768" w:type="dxa"/>
            <w:shd w:val="clear" w:color="auto" w:fill="FFFFF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883F53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3.3 Mantiene l'attenzione e porta a termine una breve consegna operativa ricevuta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EF23529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CEE2FD9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8AE7C62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8E6B2AB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  <w:tr w:rsidR="00C32472" w14:paraId="6859BEAF" w14:textId="77777777">
        <w:trPr>
          <w:jc w:val="center"/>
        </w:trPr>
        <w:tc>
          <w:tcPr>
            <w:tcW w:w="6768" w:type="dxa"/>
            <w:shd w:val="clear" w:color="auto" w:fill="F8FAFC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C8A0F5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3.4 Gestisce serenamente i momenti di transizione tra un'attività e l'altra della giornata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5D39DE3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25CE0DC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02B3822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5152C86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</w:tbl>
    <w:p w14:paraId="55F53C03" w14:textId="77777777" w:rsidR="00C32472" w:rsidRDefault="00000000">
      <w:pPr>
        <w:spacing w:before="160" w:after="60"/>
      </w:pPr>
      <w:r>
        <w:rPr>
          <w:rFonts w:ascii="Arial" w:hAnsi="Arial"/>
          <w:b/>
          <w:color w:val="2864B4"/>
          <w:sz w:val="19"/>
        </w:rPr>
        <w:t>DIMENSIONE 4: COGNITIVA, NEUROPSICOLOGICA E PREREQUISITI DELL'APPRENDIMENTO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68"/>
        <w:gridCol w:w="864"/>
        <w:gridCol w:w="864"/>
        <w:gridCol w:w="864"/>
        <w:gridCol w:w="864"/>
      </w:tblGrid>
      <w:tr w:rsidR="00C32472" w14:paraId="3441CBA5" w14:textId="77777777">
        <w:trPr>
          <w:jc w:val="center"/>
        </w:trPr>
        <w:tc>
          <w:tcPr>
            <w:tcW w:w="6768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0C157C" w14:textId="77777777" w:rsidR="00C32472" w:rsidRDefault="00000000">
            <w:r>
              <w:rPr>
                <w:rFonts w:ascii="Arial" w:hAnsi="Arial"/>
                <w:b/>
                <w:color w:val="FFFFFF"/>
                <w:sz w:val="17"/>
              </w:rPr>
              <w:t>Indicatori di Osservazione per la Continuità Primaria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A0FA15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1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A6CEC5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2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2573EED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3</w:t>
            </w:r>
          </w:p>
        </w:tc>
        <w:tc>
          <w:tcPr>
            <w:tcW w:w="864" w:type="dxa"/>
            <w:shd w:val="clear" w:color="auto" w:fill="0C356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15B808" w14:textId="77777777" w:rsidR="00C32472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4</w:t>
            </w:r>
          </w:p>
        </w:tc>
      </w:tr>
      <w:tr w:rsidR="00C32472" w14:paraId="4B313227" w14:textId="77777777">
        <w:trPr>
          <w:jc w:val="center"/>
        </w:trPr>
        <w:tc>
          <w:tcPr>
            <w:tcW w:w="6768" w:type="dxa"/>
            <w:shd w:val="clear" w:color="auto" w:fill="FFFFF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2E5062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4.1 Dimostra curiosità, interesse ed impegno verso le proposte e le unità di apprendimento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ACE9878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2BBF768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00F1306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D59702C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  <w:tr w:rsidR="00C32472" w14:paraId="3E988692" w14:textId="77777777">
        <w:trPr>
          <w:jc w:val="center"/>
        </w:trPr>
        <w:tc>
          <w:tcPr>
            <w:tcW w:w="6768" w:type="dxa"/>
            <w:shd w:val="clear" w:color="auto" w:fill="F8FAFC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5DD9D6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4.2 Coordinamento oculo-manuale, motricità fine e impugnatura dello strumento grafico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07AAE26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D77C59D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6E501C2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A8154A2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  <w:tr w:rsidR="00C32472" w14:paraId="27367FA5" w14:textId="77777777">
        <w:trPr>
          <w:jc w:val="center"/>
        </w:trPr>
        <w:tc>
          <w:tcPr>
            <w:tcW w:w="6768" w:type="dxa"/>
            <w:shd w:val="clear" w:color="auto" w:fill="FFFFF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6F5FF5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4.3 Pre-requisiti scolastici: orientamento nello spazio foglio, associazione forma/colore/quantità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7C140CC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BDFC99F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346A7BC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FFFFF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89DC260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  <w:tr w:rsidR="00C32472" w14:paraId="5BB77F12" w14:textId="77777777">
        <w:trPr>
          <w:jc w:val="center"/>
        </w:trPr>
        <w:tc>
          <w:tcPr>
            <w:tcW w:w="6768" w:type="dxa"/>
            <w:shd w:val="clear" w:color="auto" w:fill="F8FAFC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CB9B34" w14:textId="77777777" w:rsidR="00C32472" w:rsidRDefault="00000000">
            <w:r>
              <w:rPr>
                <w:rFonts w:ascii="Arial" w:hAnsi="Arial"/>
                <w:color w:val="212529"/>
                <w:sz w:val="17"/>
              </w:rPr>
              <w:t>4.4 Mantiene tempi di attenzione ed ascolto adeguati alle attività di preparazione alla primaria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E0E17EB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DB8804B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A1E82A0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  <w:tc>
          <w:tcPr>
            <w:tcW w:w="864" w:type="dxa"/>
            <w:shd w:val="clear" w:color="auto" w:fill="F8FAFC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F863BF7" w14:textId="77777777" w:rsidR="00C32472" w:rsidRDefault="00000000">
            <w:pPr>
              <w:jc w:val="center"/>
            </w:pPr>
            <w:r>
              <w:rPr>
                <w:rFonts w:ascii="Arial" w:hAnsi="Arial"/>
                <w:color w:val="A0A0A0"/>
                <w:sz w:val="19"/>
              </w:rPr>
              <w:t>☐</w:t>
            </w:r>
          </w:p>
        </w:tc>
      </w:tr>
    </w:tbl>
    <w:p w14:paraId="2992B79F" w14:textId="77777777" w:rsidR="00C32472" w:rsidRDefault="00000000">
      <w:pPr>
        <w:spacing w:before="240" w:after="80"/>
      </w:pPr>
      <w:r>
        <w:rPr>
          <w:rFonts w:ascii="Arial" w:hAnsi="Arial"/>
          <w:b/>
          <w:color w:val="0C356A"/>
          <w:sz w:val="21"/>
        </w:rPr>
        <w:t>4. SINTESI QUALITATIVA PER LA SCUOLA PRIMARIA (DA COMPILARE A CURA DEI DOCENTI)</w:t>
      </w:r>
    </w:p>
    <w:p w14:paraId="7C9B1FAE" w14:textId="77777777" w:rsidR="00C32472" w:rsidRDefault="00000000">
      <w:pPr>
        <w:spacing w:after="120"/>
      </w:pPr>
      <w:r>
        <w:rPr>
          <w:rFonts w:ascii="Arial" w:hAnsi="Arial"/>
          <w:sz w:val="18"/>
        </w:rPr>
        <w:lastRenderedPageBreak/>
        <w:t>Compilare i quattro riquadri sottostanti fornendo indicazioni descrittive utili al passaggio di consegne con i docenti della Scuola Primaria: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C32472" w14:paraId="42CBE6E0" w14:textId="77777777">
        <w:trPr>
          <w:jc w:val="center"/>
        </w:trPr>
        <w:tc>
          <w:tcPr>
            <w:tcW w:w="10224" w:type="dxa"/>
            <w:shd w:val="clear" w:color="auto" w:fill="EBF3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1B5D01" w14:textId="77777777" w:rsidR="00C32472" w:rsidRDefault="00000000">
            <w:r>
              <w:rPr>
                <w:rFonts w:ascii="Arial" w:hAnsi="Arial"/>
                <w:b/>
                <w:color w:val="0C356A"/>
                <w:sz w:val="19"/>
              </w:rPr>
              <w:t>A. PUNTI DI FORZA E DI INTERESSE DELL'ALUNNO/A</w:t>
            </w:r>
            <w:r>
              <w:rPr>
                <w:rFonts w:ascii="Arial" w:hAnsi="Arial"/>
                <w:b/>
                <w:color w:val="0C356A"/>
                <w:sz w:val="19"/>
              </w:rPr>
              <w:br/>
            </w:r>
            <w:r>
              <w:rPr>
                <w:rFonts w:ascii="Arial" w:hAnsi="Arial"/>
                <w:i/>
                <w:color w:val="2864B4"/>
                <w:sz w:val="16"/>
              </w:rPr>
              <w:t>Aree in cui il bambino dimostra maggiore abilità, entusiasmo, coinvolgimento o curiosità:</w:t>
            </w:r>
          </w:p>
        </w:tc>
      </w:tr>
      <w:tr w:rsidR="00C32472" w14:paraId="7218B767" w14:textId="77777777">
        <w:trPr>
          <w:jc w:val="center"/>
        </w:trPr>
        <w:tc>
          <w:tcPr>
            <w:tcW w:w="1022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4EE5A" w14:textId="77777777" w:rsidR="00C32472" w:rsidRDefault="00000000">
            <w:pPr>
              <w:spacing w:line="360" w:lineRule="exact"/>
            </w:pPr>
            <w:r>
              <w:rPr>
                <w:rFonts w:ascii="Arial" w:hAnsi="Arial"/>
                <w:color w:val="AAAAAA"/>
                <w:sz w:val="17"/>
              </w:rPr>
              <w:t>• _____________________________________________________________________________________</w:t>
            </w:r>
            <w:r>
              <w:rPr>
                <w:rFonts w:ascii="Arial" w:hAnsi="Arial"/>
                <w:color w:val="AAAAAA"/>
                <w:sz w:val="17"/>
              </w:rPr>
              <w:br/>
              <w:t>• _____________________________________________________________________________________</w:t>
            </w:r>
            <w:r>
              <w:rPr>
                <w:rFonts w:ascii="Arial" w:hAnsi="Arial"/>
                <w:color w:val="AAAAAA"/>
                <w:sz w:val="17"/>
              </w:rPr>
              <w:br/>
              <w:t>• _____________________________________________________________________________________</w:t>
            </w:r>
            <w:r>
              <w:rPr>
                <w:rFonts w:ascii="Arial" w:hAnsi="Arial"/>
                <w:color w:val="AAAAAA"/>
                <w:sz w:val="17"/>
              </w:rPr>
              <w:br/>
              <w:t>• _____________________________________________________________________________________</w:t>
            </w:r>
          </w:p>
        </w:tc>
      </w:tr>
    </w:tbl>
    <w:p w14:paraId="3940D9E9" w14:textId="77777777" w:rsidR="00C32472" w:rsidRDefault="00C32472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C32472" w14:paraId="4F4EE918" w14:textId="77777777">
        <w:trPr>
          <w:jc w:val="center"/>
        </w:trPr>
        <w:tc>
          <w:tcPr>
            <w:tcW w:w="10224" w:type="dxa"/>
            <w:shd w:val="clear" w:color="auto" w:fill="EBF3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F4A447" w14:textId="77777777" w:rsidR="00C32472" w:rsidRDefault="00000000">
            <w:r>
              <w:rPr>
                <w:rFonts w:ascii="Arial" w:hAnsi="Arial"/>
                <w:b/>
                <w:color w:val="0C356A"/>
                <w:sz w:val="19"/>
              </w:rPr>
              <w:t>B. STRATEGIE ED INTERVENTI DIDATTICI RISULTATI EFFICACI</w:t>
            </w:r>
            <w:r>
              <w:rPr>
                <w:rFonts w:ascii="Arial" w:hAnsi="Arial"/>
                <w:b/>
                <w:color w:val="0C356A"/>
                <w:sz w:val="19"/>
              </w:rPr>
              <w:br/>
            </w:r>
            <w:r>
              <w:rPr>
                <w:rFonts w:ascii="Arial" w:hAnsi="Arial"/>
                <w:i/>
                <w:color w:val="2864B4"/>
                <w:sz w:val="16"/>
              </w:rPr>
              <w:t>Metodologie, canali comunicativi, organizzazione degli spazi/tempi o rinforzi che facilitano l'apprendimento:</w:t>
            </w:r>
          </w:p>
        </w:tc>
      </w:tr>
      <w:tr w:rsidR="00C32472" w14:paraId="41FE3838" w14:textId="77777777">
        <w:trPr>
          <w:jc w:val="center"/>
        </w:trPr>
        <w:tc>
          <w:tcPr>
            <w:tcW w:w="1022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12B7E" w14:textId="77777777" w:rsidR="00C32472" w:rsidRDefault="00000000">
            <w:pPr>
              <w:spacing w:line="360" w:lineRule="exact"/>
            </w:pPr>
            <w:r>
              <w:rPr>
                <w:rFonts w:ascii="Arial" w:hAnsi="Arial"/>
                <w:color w:val="AAAAAA"/>
                <w:sz w:val="17"/>
              </w:rPr>
              <w:t>• _____________________________________________________________________________________</w:t>
            </w:r>
            <w:r>
              <w:rPr>
                <w:rFonts w:ascii="Arial" w:hAnsi="Arial"/>
                <w:color w:val="AAAAAA"/>
                <w:sz w:val="17"/>
              </w:rPr>
              <w:br/>
              <w:t>• _____________________________________________________________________________________</w:t>
            </w:r>
            <w:r>
              <w:rPr>
                <w:rFonts w:ascii="Arial" w:hAnsi="Arial"/>
                <w:color w:val="AAAAAA"/>
                <w:sz w:val="17"/>
              </w:rPr>
              <w:br/>
              <w:t>• _____________________________________________________________________________________</w:t>
            </w:r>
            <w:r>
              <w:rPr>
                <w:rFonts w:ascii="Arial" w:hAnsi="Arial"/>
                <w:color w:val="AAAAAA"/>
                <w:sz w:val="17"/>
              </w:rPr>
              <w:br/>
              <w:t>• _____________________________________________________________________________________</w:t>
            </w:r>
          </w:p>
        </w:tc>
      </w:tr>
    </w:tbl>
    <w:p w14:paraId="50BFA611" w14:textId="77777777" w:rsidR="00C32472" w:rsidRDefault="00C32472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C32472" w14:paraId="7882DB98" w14:textId="77777777">
        <w:trPr>
          <w:jc w:val="center"/>
        </w:trPr>
        <w:tc>
          <w:tcPr>
            <w:tcW w:w="10224" w:type="dxa"/>
            <w:shd w:val="clear" w:color="auto" w:fill="EBF3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52BF54" w14:textId="77777777" w:rsidR="00C32472" w:rsidRDefault="00000000">
            <w:r>
              <w:rPr>
                <w:rFonts w:ascii="Arial" w:hAnsi="Arial"/>
                <w:b/>
                <w:color w:val="0C356A"/>
                <w:sz w:val="19"/>
              </w:rPr>
              <w:t>C. PUNTI DI FRAGILITÀ DA ATTENZIONARE ALL'INGRESSO</w:t>
            </w:r>
            <w:r>
              <w:rPr>
                <w:rFonts w:ascii="Arial" w:hAnsi="Arial"/>
                <w:b/>
                <w:color w:val="0C356A"/>
                <w:sz w:val="19"/>
              </w:rPr>
              <w:br/>
            </w:r>
            <w:r>
              <w:rPr>
                <w:rFonts w:ascii="Arial" w:hAnsi="Arial"/>
                <w:i/>
                <w:color w:val="2864B4"/>
                <w:sz w:val="16"/>
              </w:rPr>
              <w:t>Difficoltà specifiche riscontrate su cui prestare attenzione nei primi mesi della scuola primaria:</w:t>
            </w:r>
          </w:p>
        </w:tc>
      </w:tr>
      <w:tr w:rsidR="00C32472" w14:paraId="64BD2E4B" w14:textId="77777777">
        <w:trPr>
          <w:jc w:val="center"/>
        </w:trPr>
        <w:tc>
          <w:tcPr>
            <w:tcW w:w="1022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F4D81" w14:textId="77777777" w:rsidR="00C32472" w:rsidRDefault="00000000">
            <w:pPr>
              <w:spacing w:line="360" w:lineRule="exact"/>
            </w:pPr>
            <w:r>
              <w:rPr>
                <w:rFonts w:ascii="Arial" w:hAnsi="Arial"/>
                <w:color w:val="AAAAAA"/>
                <w:sz w:val="17"/>
              </w:rPr>
              <w:t>• _____________________________________________________________________________________</w:t>
            </w:r>
            <w:r>
              <w:rPr>
                <w:rFonts w:ascii="Arial" w:hAnsi="Arial"/>
                <w:color w:val="AAAAAA"/>
                <w:sz w:val="17"/>
              </w:rPr>
              <w:br/>
              <w:t>• _____________________________________________________________________________________</w:t>
            </w:r>
            <w:r>
              <w:rPr>
                <w:rFonts w:ascii="Arial" w:hAnsi="Arial"/>
                <w:color w:val="AAAAAA"/>
                <w:sz w:val="17"/>
              </w:rPr>
              <w:br/>
              <w:t>• _____________________________________________________________________________________</w:t>
            </w:r>
            <w:r>
              <w:rPr>
                <w:rFonts w:ascii="Arial" w:hAnsi="Arial"/>
                <w:color w:val="AAAAAA"/>
                <w:sz w:val="17"/>
              </w:rPr>
              <w:br/>
              <w:t>• _____________________________________________________________________________________</w:t>
            </w:r>
          </w:p>
        </w:tc>
      </w:tr>
    </w:tbl>
    <w:p w14:paraId="48A5EAAE" w14:textId="77777777" w:rsidR="00C32472" w:rsidRDefault="00C32472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C32472" w14:paraId="607B33F5" w14:textId="77777777">
        <w:trPr>
          <w:jc w:val="center"/>
        </w:trPr>
        <w:tc>
          <w:tcPr>
            <w:tcW w:w="10224" w:type="dxa"/>
            <w:shd w:val="clear" w:color="auto" w:fill="EBF3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290395" w14:textId="77777777" w:rsidR="00C32472" w:rsidRDefault="00000000">
            <w:r>
              <w:rPr>
                <w:rFonts w:ascii="Arial" w:hAnsi="Arial"/>
                <w:b/>
                <w:color w:val="0C356A"/>
                <w:sz w:val="19"/>
              </w:rPr>
              <w:t>D. SUGGERIMENTI E MISURE FACILITANTI PER LA SCUOLA PRIMARIA</w:t>
            </w:r>
            <w:r>
              <w:rPr>
                <w:rFonts w:ascii="Arial" w:hAnsi="Arial"/>
                <w:b/>
                <w:color w:val="0C356A"/>
                <w:sz w:val="19"/>
              </w:rPr>
              <w:br/>
            </w:r>
            <w:r>
              <w:rPr>
                <w:rFonts w:ascii="Arial" w:hAnsi="Arial"/>
                <w:i/>
                <w:color w:val="2864B4"/>
                <w:sz w:val="16"/>
              </w:rPr>
              <w:t>Indicazioni pratiche consigliate per le colleghe della primaria (postazione, routine, affiancamento, tempi):</w:t>
            </w:r>
          </w:p>
        </w:tc>
      </w:tr>
      <w:tr w:rsidR="00C32472" w14:paraId="1D20E66A" w14:textId="77777777">
        <w:trPr>
          <w:jc w:val="center"/>
        </w:trPr>
        <w:tc>
          <w:tcPr>
            <w:tcW w:w="1022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52D1F" w14:textId="77777777" w:rsidR="00C32472" w:rsidRDefault="00000000">
            <w:pPr>
              <w:spacing w:line="360" w:lineRule="exact"/>
            </w:pPr>
            <w:r>
              <w:rPr>
                <w:rFonts w:ascii="Arial" w:hAnsi="Arial"/>
                <w:color w:val="AAAAAA"/>
                <w:sz w:val="17"/>
              </w:rPr>
              <w:t>• _____________________________________________________________________________________</w:t>
            </w:r>
            <w:r>
              <w:rPr>
                <w:rFonts w:ascii="Arial" w:hAnsi="Arial"/>
                <w:color w:val="AAAAAA"/>
                <w:sz w:val="17"/>
              </w:rPr>
              <w:br/>
              <w:t>• _____________________________________________________________________________________</w:t>
            </w:r>
            <w:r>
              <w:rPr>
                <w:rFonts w:ascii="Arial" w:hAnsi="Arial"/>
                <w:color w:val="AAAAAA"/>
                <w:sz w:val="17"/>
              </w:rPr>
              <w:br/>
              <w:t>• _____________________________________________________________________________________</w:t>
            </w:r>
            <w:r>
              <w:rPr>
                <w:rFonts w:ascii="Arial" w:hAnsi="Arial"/>
                <w:color w:val="AAAAAA"/>
                <w:sz w:val="17"/>
              </w:rPr>
              <w:br/>
              <w:t>• _____________________________________________________________________________________</w:t>
            </w:r>
          </w:p>
        </w:tc>
      </w:tr>
    </w:tbl>
    <w:p w14:paraId="12343692" w14:textId="77777777" w:rsidR="00C32472" w:rsidRDefault="00C32472">
      <w:pPr>
        <w:spacing w:after="80"/>
      </w:pPr>
    </w:p>
    <w:p w14:paraId="781E2C25" w14:textId="77777777" w:rsidR="00C32472" w:rsidRDefault="00000000">
      <w:pPr>
        <w:spacing w:before="240" w:after="80"/>
      </w:pPr>
      <w:r>
        <w:rPr>
          <w:rFonts w:ascii="Arial" w:hAnsi="Arial"/>
          <w:b/>
          <w:color w:val="0C356A"/>
          <w:sz w:val="21"/>
        </w:rPr>
        <w:t>5. SOTTOSCRIZIONE E RACCORDO DI CONTINUITÀ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C32472" w14:paraId="00B396D1" w14:textId="77777777">
        <w:trPr>
          <w:jc w:val="center"/>
        </w:trPr>
        <w:tc>
          <w:tcPr>
            <w:tcW w:w="5112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06E9E" w14:textId="77777777" w:rsidR="00C32472" w:rsidRDefault="00000000">
            <w:r>
              <w:rPr>
                <w:rFonts w:ascii="Arial" w:hAnsi="Arial"/>
                <w:sz w:val="17"/>
              </w:rPr>
              <w:t>Data della Rilevazione:</w:t>
            </w:r>
            <w:r>
              <w:rPr>
                <w:rFonts w:ascii="Arial" w:hAnsi="Arial"/>
                <w:sz w:val="17"/>
              </w:rPr>
              <w:br/>
            </w:r>
            <w:r>
              <w:rPr>
                <w:rFonts w:ascii="Arial" w:hAnsi="Arial"/>
                <w:sz w:val="17"/>
              </w:rPr>
              <w:br/>
              <w:t>____ / ____ / ________</w:t>
            </w:r>
          </w:p>
        </w:tc>
        <w:tc>
          <w:tcPr>
            <w:tcW w:w="5112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081E3" w14:textId="77777777" w:rsidR="00C32472" w:rsidRDefault="00000000">
            <w:r>
              <w:rPr>
                <w:rFonts w:ascii="Arial" w:hAnsi="Arial"/>
                <w:sz w:val="17"/>
              </w:rPr>
              <w:t>Firme Team Docenti Scuola dell'Infanzia:</w:t>
            </w:r>
            <w:r>
              <w:rPr>
                <w:rFonts w:ascii="Arial" w:hAnsi="Arial"/>
                <w:sz w:val="17"/>
              </w:rPr>
              <w:br/>
            </w:r>
            <w:r>
              <w:rPr>
                <w:rFonts w:ascii="Arial" w:hAnsi="Arial"/>
                <w:sz w:val="17"/>
              </w:rPr>
              <w:br/>
              <w:t>1. _______________________</w:t>
            </w:r>
            <w:r>
              <w:rPr>
                <w:rFonts w:ascii="Arial" w:hAnsi="Arial"/>
                <w:sz w:val="17"/>
              </w:rPr>
              <w:br/>
            </w:r>
            <w:r>
              <w:rPr>
                <w:rFonts w:ascii="Arial" w:hAnsi="Arial"/>
                <w:sz w:val="17"/>
              </w:rPr>
              <w:lastRenderedPageBreak/>
              <w:t>2. _______________________</w:t>
            </w:r>
          </w:p>
        </w:tc>
      </w:tr>
      <w:tr w:rsidR="00C32472" w14:paraId="07224CE0" w14:textId="77777777">
        <w:trPr>
          <w:jc w:val="center"/>
        </w:trPr>
        <w:tc>
          <w:tcPr>
            <w:tcW w:w="5112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D8FFE" w14:textId="77777777" w:rsidR="00C32472" w:rsidRDefault="00000000">
            <w:r>
              <w:rPr>
                <w:rFonts w:ascii="Arial" w:hAnsi="Arial"/>
                <w:sz w:val="17"/>
              </w:rPr>
              <w:lastRenderedPageBreak/>
              <w:t>Referente Inclusione / Continuità:</w:t>
            </w:r>
            <w:r>
              <w:rPr>
                <w:rFonts w:ascii="Arial" w:hAnsi="Arial"/>
                <w:sz w:val="17"/>
              </w:rPr>
              <w:br/>
            </w:r>
            <w:r>
              <w:rPr>
                <w:rFonts w:ascii="Arial" w:hAnsi="Arial"/>
                <w:sz w:val="17"/>
              </w:rPr>
              <w:br/>
              <w:t>___________________________</w:t>
            </w:r>
          </w:p>
        </w:tc>
        <w:tc>
          <w:tcPr>
            <w:tcW w:w="5112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9C25E" w14:textId="77777777" w:rsidR="00C32472" w:rsidRDefault="00000000">
            <w:r>
              <w:rPr>
                <w:rFonts w:ascii="Arial" w:hAnsi="Arial"/>
                <w:sz w:val="17"/>
              </w:rPr>
              <w:t>Visto del Dirigente Scolastico:</w:t>
            </w:r>
            <w:r>
              <w:rPr>
                <w:rFonts w:ascii="Arial" w:hAnsi="Arial"/>
                <w:sz w:val="17"/>
              </w:rPr>
              <w:br/>
            </w:r>
            <w:r>
              <w:rPr>
                <w:rFonts w:ascii="Arial" w:hAnsi="Arial"/>
                <w:sz w:val="17"/>
              </w:rPr>
              <w:br/>
              <w:t>___________________________</w:t>
            </w:r>
          </w:p>
        </w:tc>
      </w:tr>
    </w:tbl>
    <w:p w14:paraId="49EBF4D6" w14:textId="77777777" w:rsidR="00805AAE" w:rsidRDefault="00805AAE"/>
    <w:sectPr w:rsidR="00805AAE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1171762">
    <w:abstractNumId w:val="8"/>
  </w:num>
  <w:num w:numId="2" w16cid:durableId="1158349215">
    <w:abstractNumId w:val="6"/>
  </w:num>
  <w:num w:numId="3" w16cid:durableId="1897232914">
    <w:abstractNumId w:val="5"/>
  </w:num>
  <w:num w:numId="4" w16cid:durableId="371618063">
    <w:abstractNumId w:val="4"/>
  </w:num>
  <w:num w:numId="5" w16cid:durableId="283735053">
    <w:abstractNumId w:val="7"/>
  </w:num>
  <w:num w:numId="6" w16cid:durableId="118304865">
    <w:abstractNumId w:val="3"/>
  </w:num>
  <w:num w:numId="7" w16cid:durableId="1031222322">
    <w:abstractNumId w:val="2"/>
  </w:num>
  <w:num w:numId="8" w16cid:durableId="1842818357">
    <w:abstractNumId w:val="1"/>
  </w:num>
  <w:num w:numId="9" w16cid:durableId="122625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AF1"/>
    <w:rsid w:val="00034616"/>
    <w:rsid w:val="0006063C"/>
    <w:rsid w:val="0015074B"/>
    <w:rsid w:val="00256B43"/>
    <w:rsid w:val="0029639D"/>
    <w:rsid w:val="00326F90"/>
    <w:rsid w:val="00505C30"/>
    <w:rsid w:val="00574BB8"/>
    <w:rsid w:val="00805AAE"/>
    <w:rsid w:val="00AA1D8D"/>
    <w:rsid w:val="00AE43EE"/>
    <w:rsid w:val="00B02C25"/>
    <w:rsid w:val="00B47730"/>
    <w:rsid w:val="00BC666F"/>
    <w:rsid w:val="00C32472"/>
    <w:rsid w:val="00CB0664"/>
    <w:rsid w:val="00E35B96"/>
    <w:rsid w:val="00FA3C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3876C0"/>
  <w14:defaultImageDpi w14:val="330"/>
  <w15:docId w15:val="{1E45DB08-D8A3-41BC-B431-FB5037D56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uiPriority w:val="99"/>
    <w:rsid w:val="00BC666F"/>
    <w:rPr>
      <w:color w:val="0000FF"/>
      <w:u w:val="single"/>
    </w:rPr>
  </w:style>
  <w:style w:type="paragraph" w:customStyle="1" w:styleId="Testopredefinito1">
    <w:name w:val="Testo predefinito:1"/>
    <w:basedOn w:val="Normale"/>
    <w:rsid w:val="00BC666F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ic4delauzieresportic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naic8cc008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aic8cc008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ELISA DIANA DI BARTOLOMEO</cp:lastModifiedBy>
  <cp:revision>9</cp:revision>
  <dcterms:created xsi:type="dcterms:W3CDTF">2026-10-21T11:27:00Z</dcterms:created>
  <dcterms:modified xsi:type="dcterms:W3CDTF">2026-10-21T11:41:00Z</dcterms:modified>
  <cp:category/>
</cp:coreProperties>
</file>